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02" w:rsidRPr="00665702" w:rsidRDefault="00665702" w:rsidP="0066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b/>
          <w:bCs/>
          <w:color w:val="800000"/>
          <w:sz w:val="20"/>
        </w:rPr>
        <w:t>About Shakespeare</w:t>
      </w:r>
      <w:r w:rsidRPr="00665702">
        <w:rPr>
          <w:rFonts w:ascii="Tahoma" w:eastAsia="Times New Roman" w:hAnsi="Tahoma" w:cs="Tahoma"/>
          <w:color w:val="390000"/>
          <w:sz w:val="20"/>
          <w:szCs w:val="20"/>
        </w:rPr>
        <w:br/>
      </w:r>
      <w:proofErr w:type="gramStart"/>
      <w:r w:rsidRPr="00665702">
        <w:rPr>
          <w:rFonts w:ascii="Tahoma" w:eastAsia="Times New Roman" w:hAnsi="Tahoma" w:cs="Tahoma"/>
          <w:color w:val="390000"/>
          <w:sz w:val="20"/>
          <w:szCs w:val="20"/>
        </w:rPr>
        <w:t>Click</w:t>
      </w:r>
      <w:proofErr w:type="gramEnd"/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on </w:t>
      </w:r>
      <w:hyperlink r:id="rId5" w:history="1">
        <w:r w:rsidRPr="00665702">
          <w:rPr>
            <w:rFonts w:ascii="Tahoma" w:eastAsia="Times New Roman" w:hAnsi="Tahoma" w:cs="Tahoma"/>
            <w:color w:val="800000"/>
            <w:sz w:val="20"/>
            <w:u w:val="single"/>
          </w:rPr>
          <w:t xml:space="preserve">this link </w:t>
        </w:r>
      </w:hyperlink>
      <w:r w:rsidRPr="00665702">
        <w:rPr>
          <w:rFonts w:ascii="Tahoma" w:eastAsia="Times New Roman" w:hAnsi="Tahoma" w:cs="Tahoma"/>
          <w:color w:val="390000"/>
          <w:sz w:val="20"/>
          <w:szCs w:val="20"/>
        </w:rPr>
        <w:t>and answer the following questions (1-7).</w:t>
      </w:r>
    </w:p>
    <w:p w:rsidR="00665702" w:rsidRPr="00665702" w:rsidRDefault="00665702" w:rsidP="00665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Click on the link to Birth 1564 &amp; Early Years. </w:t>
      </w:r>
      <w:proofErr w:type="gramStart"/>
      <w:r w:rsidRPr="00665702">
        <w:rPr>
          <w:rFonts w:ascii="Tahoma" w:eastAsia="Times New Roman" w:hAnsi="Tahoma" w:cs="Tahoma"/>
          <w:color w:val="390000"/>
          <w:sz w:val="20"/>
          <w:szCs w:val="20"/>
        </w:rPr>
        <w:t>William Shakespeare was born in what year?</w:t>
      </w:r>
      <w:proofErr w:type="gramEnd"/>
      <w:r w:rsidRPr="00665702">
        <w:rPr>
          <w:rFonts w:ascii="Tahoma" w:eastAsia="Times New Roman" w:hAnsi="Tahoma" w:cs="Tahoma"/>
          <w:color w:val="390000"/>
          <w:sz w:val="20"/>
          <w:szCs w:val="20"/>
        </w:rPr>
        <w:tab/>
      </w:r>
    </w:p>
    <w:p w:rsidR="00665702" w:rsidRPr="00665702" w:rsidRDefault="00665702" w:rsidP="00665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>What date do we recognize as his birthday?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>What was important about Stratford-upon-Avon in the 16th century?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</w:rPr>
        <w:t>Click on the link for 1594 and find the acting companies Shakespeare was associated</w:t>
      </w: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with in the early days. Name one.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Click on 1599 The Great Globe. What is the probable year that Romeo and Juliet </w:t>
      </w:r>
      <w:proofErr w:type="gramStart"/>
      <w:r w:rsidRPr="00665702">
        <w:rPr>
          <w:rFonts w:ascii="Tahoma" w:eastAsia="Times New Roman" w:hAnsi="Tahoma" w:cs="Tahoma"/>
          <w:color w:val="390000"/>
          <w:sz w:val="20"/>
          <w:szCs w:val="20"/>
        </w:rPr>
        <w:t>was</w:t>
      </w:r>
      <w:proofErr w:type="gramEnd"/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written?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Scroll down to the section "Construction of the Globe," and answer these questions: </w:t>
      </w:r>
    </w:p>
    <w:p w:rsidR="00665702" w:rsidRPr="00665702" w:rsidRDefault="00665702" w:rsidP="006657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>Where did the timbers to build the Globe come from?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>Who was the carpenter who built the Globe?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What was Shakespeare's share as "householder?" </w:t>
      </w:r>
    </w:p>
    <w:p w:rsidR="00665702" w:rsidRPr="00665702" w:rsidRDefault="00665702" w:rsidP="00665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What day and year did Shakespeare die? Why is this an </w:t>
      </w:r>
      <w:r w:rsidRPr="00665702">
        <w:rPr>
          <w:rFonts w:ascii="Tahoma" w:eastAsia="Times New Roman" w:hAnsi="Tahoma" w:cs="Tahoma"/>
          <w:i/>
          <w:iCs/>
          <w:color w:val="390000"/>
          <w:sz w:val="20"/>
        </w:rPr>
        <w:t>interesting</w:t>
      </w: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date? How old was Shakespeare when he died?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b/>
          <w:bCs/>
          <w:color w:val="800000"/>
          <w:sz w:val="20"/>
        </w:rPr>
        <w:t>About Marriage</w:t>
      </w:r>
      <w:r w:rsidRPr="00665702">
        <w:rPr>
          <w:rFonts w:ascii="Tahoma" w:eastAsia="Times New Roman" w:hAnsi="Tahoma" w:cs="Tahoma"/>
          <w:color w:val="390000"/>
          <w:sz w:val="20"/>
          <w:szCs w:val="20"/>
        </w:rPr>
        <w:br/>
      </w:r>
      <w:proofErr w:type="gramStart"/>
      <w:r w:rsidRPr="00665702">
        <w:rPr>
          <w:rFonts w:ascii="Tahoma" w:eastAsia="Times New Roman" w:hAnsi="Tahoma" w:cs="Tahoma"/>
          <w:color w:val="390000"/>
          <w:sz w:val="20"/>
          <w:szCs w:val="20"/>
        </w:rPr>
        <w:t>Click</w:t>
      </w:r>
      <w:proofErr w:type="gramEnd"/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on </w:t>
      </w:r>
      <w:hyperlink r:id="rId6" w:history="1">
        <w:r w:rsidRPr="00665702">
          <w:rPr>
            <w:rFonts w:ascii="Tahoma" w:eastAsia="Times New Roman" w:hAnsi="Tahoma" w:cs="Tahoma"/>
            <w:color w:val="800000"/>
            <w:sz w:val="20"/>
            <w:u w:val="single"/>
          </w:rPr>
          <w:t>this link</w:t>
        </w:r>
      </w:hyperlink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and answer the next questions (8-10). </w:t>
      </w:r>
    </w:p>
    <w:p w:rsidR="00665702" w:rsidRPr="00665702" w:rsidRDefault="00665702" w:rsidP="00665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>Romeo &amp; Juliet marry secretly, but because she is trying to escape the arranged marriage to Paris. Read this site about marriage in Elizabethan England and answer these questions.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>What does betrothal mean?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Name three marriage and betrothal customs found on this page. </w:t>
      </w:r>
    </w:p>
    <w:p w:rsidR="00665702" w:rsidRPr="00665702" w:rsidRDefault="00665702" w:rsidP="00665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Click on the link for "more wedding customs." </w:t>
      </w:r>
    </w:p>
    <w:p w:rsidR="00665702" w:rsidRPr="00665702" w:rsidRDefault="00665702" w:rsidP="006657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What color should the bride's dress be? </w:t>
      </w:r>
    </w:p>
    <w:p w:rsidR="00665702" w:rsidRPr="00665702" w:rsidRDefault="00665702" w:rsidP="006657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How </w:t>
      </w:r>
      <w:proofErr w:type="gramStart"/>
      <w:r w:rsidRPr="00665702">
        <w:rPr>
          <w:rFonts w:ascii="Tahoma" w:eastAsia="Times New Roman" w:hAnsi="Tahoma" w:cs="Tahoma"/>
          <w:color w:val="390000"/>
          <w:sz w:val="20"/>
          <w:szCs w:val="20"/>
        </w:rPr>
        <w:t>is the intention to marry</w:t>
      </w:r>
      <w:proofErr w:type="gramEnd"/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announced? What happens if it is not announced </w:t>
      </w:r>
      <w:proofErr w:type="gramStart"/>
      <w:r w:rsidRPr="00665702">
        <w:rPr>
          <w:rFonts w:ascii="Tahoma" w:eastAsia="Times New Roman" w:hAnsi="Tahoma" w:cs="Tahoma"/>
          <w:color w:val="390000"/>
          <w:sz w:val="20"/>
          <w:szCs w:val="20"/>
        </w:rPr>
        <w:t>previous to</w:t>
      </w:r>
      <w:proofErr w:type="gramEnd"/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the event? </w:t>
      </w:r>
    </w:p>
    <w:p w:rsidR="00665702" w:rsidRPr="00665702" w:rsidRDefault="00665702" w:rsidP="006657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Describe the wedding procession. </w:t>
      </w:r>
    </w:p>
    <w:p w:rsidR="00665702" w:rsidRPr="00665702" w:rsidRDefault="00665702" w:rsidP="006657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What is a dowry? </w:t>
      </w:r>
    </w:p>
    <w:p w:rsidR="00665702" w:rsidRPr="00665702" w:rsidRDefault="00665702" w:rsidP="00665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>Explain how important is a wedding ring to the Elizabethans?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b/>
          <w:bCs/>
          <w:color w:val="800000"/>
          <w:sz w:val="20"/>
        </w:rPr>
        <w:t>About Food</w:t>
      </w:r>
      <w:r w:rsidRPr="00665702">
        <w:rPr>
          <w:rFonts w:ascii="Tahoma" w:eastAsia="Times New Roman" w:hAnsi="Tahoma" w:cs="Tahoma"/>
          <w:color w:val="390000"/>
          <w:sz w:val="20"/>
          <w:szCs w:val="20"/>
        </w:rPr>
        <w:br/>
      </w:r>
      <w:proofErr w:type="gramStart"/>
      <w:r w:rsidRPr="00665702">
        <w:rPr>
          <w:rFonts w:ascii="Tahoma" w:eastAsia="Times New Roman" w:hAnsi="Tahoma" w:cs="Tahoma"/>
          <w:color w:val="390000"/>
          <w:sz w:val="20"/>
          <w:szCs w:val="20"/>
        </w:rPr>
        <w:t>Click</w:t>
      </w:r>
      <w:proofErr w:type="gramEnd"/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on </w:t>
      </w:r>
      <w:hyperlink r:id="rId7" w:history="1">
        <w:r w:rsidRPr="00665702">
          <w:rPr>
            <w:rFonts w:ascii="Tahoma" w:eastAsia="Times New Roman" w:hAnsi="Tahoma" w:cs="Tahoma"/>
            <w:color w:val="800000"/>
            <w:sz w:val="20"/>
            <w:u w:val="single"/>
          </w:rPr>
          <w:t>this link</w:t>
        </w:r>
      </w:hyperlink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and continue (11-13).</w:t>
      </w:r>
    </w:p>
    <w:p w:rsidR="00665702" w:rsidRPr="00665702" w:rsidRDefault="00665702" w:rsidP="006657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>How many meals do people generally eat each day?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Click </w:t>
      </w:r>
      <w:hyperlink r:id="rId8" w:history="1">
        <w:r w:rsidRPr="00665702">
          <w:rPr>
            <w:rFonts w:ascii="Tahoma" w:eastAsia="Times New Roman" w:hAnsi="Tahoma" w:cs="Tahoma"/>
            <w:color w:val="800000"/>
            <w:sz w:val="20"/>
            <w:u w:val="single"/>
          </w:rPr>
          <w:t>here</w:t>
        </w:r>
      </w:hyperlink>
      <w:r w:rsidRPr="00665702">
        <w:rPr>
          <w:rFonts w:ascii="Tahoma" w:eastAsia="Times New Roman" w:hAnsi="Tahoma" w:cs="Tahoma"/>
          <w:color w:val="390000"/>
          <w:sz w:val="20"/>
          <w:szCs w:val="20"/>
        </w:rPr>
        <w:t>. Why would people in Shakespeare's day not know what a chocolate chip cookie is?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Lord Capulet throws a huge party, feast and all. Imagine you are in charge of that menu. </w:t>
      </w:r>
      <w:proofErr w:type="gramStart"/>
      <w:r w:rsidRPr="00665702">
        <w:rPr>
          <w:rFonts w:ascii="Tahoma" w:eastAsia="Times New Roman" w:hAnsi="Tahoma" w:cs="Tahoma"/>
          <w:color w:val="390000"/>
          <w:sz w:val="20"/>
          <w:szCs w:val="20"/>
        </w:rPr>
        <w:t>Luckily</w:t>
      </w:r>
      <w:proofErr w:type="gramEnd"/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for you, today you only have to plan a menu for a small dinner party. Be sure to use only </w:t>
      </w:r>
      <w:hyperlink r:id="rId9" w:history="1">
        <w:r w:rsidRPr="00665702">
          <w:rPr>
            <w:rFonts w:ascii="Tahoma" w:eastAsia="Times New Roman" w:hAnsi="Tahoma" w:cs="Tahoma"/>
            <w:color w:val="800000"/>
            <w:sz w:val="20"/>
            <w:u w:val="single"/>
          </w:rPr>
          <w:t>food available in Europe</w:t>
        </w:r>
      </w:hyperlink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during this time. Choose at least two vegetables, two meats, and two fruits or nuts.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tbl>
      <w:tblPr>
        <w:tblW w:w="3750" w:type="pct"/>
        <w:jc w:val="center"/>
        <w:tblBorders>
          <w:top w:val="outset" w:sz="6" w:space="0" w:color="24501F"/>
          <w:left w:val="outset" w:sz="6" w:space="0" w:color="24501F"/>
          <w:bottom w:val="outset" w:sz="6" w:space="0" w:color="24501F"/>
          <w:right w:val="outset" w:sz="6" w:space="0" w:color="24501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10"/>
      </w:tblGrid>
      <w:tr w:rsidR="00665702" w:rsidRPr="00665702">
        <w:trPr>
          <w:jc w:val="center"/>
        </w:trPr>
        <w:tc>
          <w:tcPr>
            <w:tcW w:w="5000" w:type="pct"/>
            <w:tcBorders>
              <w:top w:val="outset" w:sz="6" w:space="0" w:color="24501F"/>
              <w:left w:val="outset" w:sz="6" w:space="0" w:color="24501F"/>
              <w:bottom w:val="outset" w:sz="6" w:space="0" w:color="24501F"/>
              <w:right w:val="outset" w:sz="6" w:space="0" w:color="24501F"/>
            </w:tcBorders>
            <w:vAlign w:val="center"/>
            <w:hideMark/>
          </w:tcPr>
          <w:p w:rsidR="00665702" w:rsidRPr="00665702" w:rsidRDefault="00665702" w:rsidP="00665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ahoma" w:eastAsia="Times New Roman" w:hAnsi="Tahoma" w:cs="Tahoma"/>
                <w:b/>
                <w:bCs/>
                <w:color w:val="24501F"/>
                <w:sz w:val="20"/>
              </w:rPr>
              <w:t>Dinner Party Menu</w:t>
            </w:r>
          </w:p>
          <w:p w:rsidR="00665702" w:rsidRPr="00665702" w:rsidRDefault="00665702" w:rsidP="0066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ahoma" w:eastAsia="Times New Roman" w:hAnsi="Tahoma" w:cs="Tahoma"/>
                <w:color w:val="390000"/>
                <w:sz w:val="20"/>
                <w:szCs w:val="20"/>
              </w:rPr>
              <w:br/>
              <w:t> </w:t>
            </w:r>
          </w:p>
        </w:tc>
      </w:tr>
    </w:tbl>
    <w:p w:rsidR="00665702" w:rsidRDefault="00665702" w:rsidP="0066570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800000"/>
          <w:sz w:val="20"/>
        </w:rPr>
      </w:pPr>
    </w:p>
    <w:p w:rsidR="00665702" w:rsidRPr="00665702" w:rsidRDefault="00665702" w:rsidP="0066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b/>
          <w:bCs/>
          <w:color w:val="800000"/>
          <w:sz w:val="20"/>
        </w:rPr>
        <w:lastRenderedPageBreak/>
        <w:t>About Language</w:t>
      </w:r>
      <w:r w:rsidRPr="00665702">
        <w:rPr>
          <w:rFonts w:ascii="Tahoma" w:eastAsia="Times New Roman" w:hAnsi="Tahoma" w:cs="Tahoma"/>
          <w:color w:val="390000"/>
          <w:sz w:val="20"/>
          <w:szCs w:val="20"/>
        </w:rPr>
        <w:br/>
      </w:r>
      <w:proofErr w:type="gramStart"/>
      <w:r w:rsidRPr="00665702">
        <w:rPr>
          <w:rFonts w:ascii="Tahoma" w:eastAsia="Times New Roman" w:hAnsi="Tahoma" w:cs="Tahoma"/>
          <w:color w:val="390000"/>
          <w:sz w:val="20"/>
          <w:szCs w:val="20"/>
        </w:rPr>
        <w:t>Click</w:t>
      </w:r>
      <w:proofErr w:type="gramEnd"/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on </w:t>
      </w:r>
      <w:hyperlink r:id="rId10" w:history="1">
        <w:r w:rsidRPr="00665702">
          <w:rPr>
            <w:rFonts w:ascii="Tahoma" w:eastAsia="Times New Roman" w:hAnsi="Tahoma" w:cs="Tahoma"/>
            <w:color w:val="800000"/>
            <w:sz w:val="20"/>
            <w:u w:val="single"/>
          </w:rPr>
          <w:t>this link</w:t>
        </w:r>
      </w:hyperlink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and continue (14-16).</w:t>
      </w:r>
    </w:p>
    <w:p w:rsidR="00665702" w:rsidRPr="00665702" w:rsidRDefault="00665702" w:rsidP="006657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A famous line from </w:t>
      </w:r>
      <w:r w:rsidRPr="00665702">
        <w:rPr>
          <w:rFonts w:ascii="Tahoma" w:eastAsia="Times New Roman" w:hAnsi="Tahoma" w:cs="Tahoma"/>
          <w:i/>
          <w:iCs/>
          <w:color w:val="390000"/>
          <w:sz w:val="20"/>
          <w:szCs w:val="20"/>
        </w:rPr>
        <w:t>Romeo and Juliet</w:t>
      </w: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is when Juliet says, "Romeo, Romeo, wherefore art thou Romeo?" What does "wherefore" mean?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>What does "stay" mean?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hyperlink r:id="rId11" w:history="1">
        <w:r w:rsidRPr="00665702">
          <w:rPr>
            <w:rFonts w:ascii="Tahoma" w:eastAsia="Times New Roman" w:hAnsi="Tahoma" w:cs="Tahoma"/>
            <w:color w:val="800000"/>
            <w:sz w:val="20"/>
            <w:u w:val="single"/>
          </w:rPr>
          <w:t>Click here</w:t>
        </w:r>
      </w:hyperlink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to get the information you need to translate this conversation. Put your translation in column two. Keep the phrases just about the same, but use Elizabethan words where you can. </w:t>
      </w:r>
      <w:proofErr w:type="gramStart"/>
      <w:r w:rsidRPr="00665702">
        <w:rPr>
          <w:rFonts w:ascii="Tahoma" w:eastAsia="Times New Roman" w:hAnsi="Tahoma" w:cs="Tahoma"/>
          <w:color w:val="390000"/>
          <w:sz w:val="20"/>
          <w:szCs w:val="20"/>
        </w:rPr>
        <w:t>So</w:t>
      </w:r>
      <w:proofErr w:type="gramEnd"/>
      <w:r w:rsidRPr="00665702">
        <w:rPr>
          <w:rFonts w:ascii="Tahoma" w:eastAsia="Times New Roman" w:hAnsi="Tahoma" w:cs="Tahoma"/>
          <w:color w:val="390000"/>
          <w:sz w:val="20"/>
          <w:szCs w:val="20"/>
        </w:rPr>
        <w:t>, in other words, you rewrite the entire phrase but replace as many words as you can using Elizabethan English.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tbl>
      <w:tblPr>
        <w:tblW w:w="4250" w:type="pct"/>
        <w:jc w:val="center"/>
        <w:tblBorders>
          <w:top w:val="outset" w:sz="6" w:space="0" w:color="390000"/>
          <w:left w:val="outset" w:sz="6" w:space="0" w:color="390000"/>
          <w:bottom w:val="outset" w:sz="6" w:space="0" w:color="390000"/>
          <w:right w:val="outset" w:sz="6" w:space="0" w:color="39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9"/>
        <w:gridCol w:w="3384"/>
        <w:gridCol w:w="3465"/>
      </w:tblGrid>
      <w:tr w:rsidR="00665702" w:rsidRPr="00665702">
        <w:trPr>
          <w:jc w:val="center"/>
        </w:trPr>
        <w:tc>
          <w:tcPr>
            <w:tcW w:w="75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ahoma" w:eastAsia="Times New Roman" w:hAnsi="Tahoma" w:cs="Tahoma"/>
                <w:b/>
                <w:bCs/>
                <w:color w:val="390000"/>
                <w:sz w:val="20"/>
                <w:szCs w:val="20"/>
              </w:rPr>
              <w:t>Person A</w:t>
            </w:r>
          </w:p>
        </w:tc>
        <w:tc>
          <w:tcPr>
            <w:tcW w:w="210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ahoma" w:eastAsia="Times New Roman" w:hAnsi="Tahoma" w:cs="Tahoma"/>
                <w:color w:val="390000"/>
                <w:sz w:val="20"/>
                <w:szCs w:val="20"/>
              </w:rPr>
              <w:t xml:space="preserve">Hello. (A sneezes) Excuse me. </w:t>
            </w:r>
          </w:p>
        </w:tc>
        <w:tc>
          <w:tcPr>
            <w:tcW w:w="215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  <w:t> </w:t>
            </w:r>
          </w:p>
        </w:tc>
      </w:tr>
      <w:tr w:rsidR="00665702" w:rsidRPr="00665702">
        <w:trPr>
          <w:jc w:val="center"/>
        </w:trPr>
        <w:tc>
          <w:tcPr>
            <w:tcW w:w="75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ahoma" w:eastAsia="Times New Roman" w:hAnsi="Tahoma" w:cs="Tahoma"/>
                <w:b/>
                <w:bCs/>
                <w:color w:val="390000"/>
                <w:sz w:val="20"/>
                <w:szCs w:val="20"/>
              </w:rPr>
              <w:t>Person B</w:t>
            </w:r>
          </w:p>
        </w:tc>
        <w:tc>
          <w:tcPr>
            <w:tcW w:w="210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proofErr w:type="spellStart"/>
            <w:r w:rsidRPr="00665702">
              <w:rPr>
                <w:rFonts w:ascii="Tahoma" w:eastAsia="Times New Roman" w:hAnsi="Tahoma" w:cs="Tahoma"/>
                <w:color w:val="390000"/>
                <w:sz w:val="20"/>
                <w:szCs w:val="20"/>
              </w:rPr>
              <w:t>Gesundheit</w:t>
            </w:r>
            <w:proofErr w:type="spellEnd"/>
            <w:r w:rsidRPr="00665702">
              <w:rPr>
                <w:rFonts w:ascii="Tahoma" w:eastAsia="Times New Roman" w:hAnsi="Tahoma" w:cs="Tahoma"/>
                <w:color w:val="390000"/>
                <w:sz w:val="20"/>
                <w:szCs w:val="20"/>
              </w:rPr>
              <w:t>!</w:t>
            </w:r>
          </w:p>
        </w:tc>
        <w:tc>
          <w:tcPr>
            <w:tcW w:w="215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  <w:t> </w:t>
            </w:r>
          </w:p>
        </w:tc>
      </w:tr>
      <w:tr w:rsidR="00665702" w:rsidRPr="00665702">
        <w:trPr>
          <w:jc w:val="center"/>
        </w:trPr>
        <w:tc>
          <w:tcPr>
            <w:tcW w:w="75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ahoma" w:eastAsia="Times New Roman" w:hAnsi="Tahoma" w:cs="Tahoma"/>
                <w:b/>
                <w:bCs/>
                <w:color w:val="390000"/>
                <w:sz w:val="20"/>
                <w:szCs w:val="20"/>
              </w:rPr>
              <w:t>A</w:t>
            </w:r>
          </w:p>
        </w:tc>
        <w:tc>
          <w:tcPr>
            <w:tcW w:w="210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ahoma" w:eastAsia="Times New Roman" w:hAnsi="Tahoma" w:cs="Tahoma"/>
                <w:color w:val="390000"/>
                <w:sz w:val="20"/>
                <w:szCs w:val="20"/>
              </w:rPr>
              <w:t>Thank you.</w:t>
            </w:r>
          </w:p>
        </w:tc>
        <w:tc>
          <w:tcPr>
            <w:tcW w:w="215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  <w:t> </w:t>
            </w:r>
          </w:p>
        </w:tc>
      </w:tr>
      <w:tr w:rsidR="00665702" w:rsidRPr="00665702">
        <w:trPr>
          <w:jc w:val="center"/>
        </w:trPr>
        <w:tc>
          <w:tcPr>
            <w:tcW w:w="75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ahoma" w:eastAsia="Times New Roman" w:hAnsi="Tahoma" w:cs="Tahoma"/>
                <w:b/>
                <w:bCs/>
                <w:color w:val="390000"/>
                <w:sz w:val="20"/>
                <w:szCs w:val="20"/>
              </w:rPr>
              <w:t>B</w:t>
            </w:r>
          </w:p>
        </w:tc>
        <w:tc>
          <w:tcPr>
            <w:tcW w:w="210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ahoma" w:eastAsia="Times New Roman" w:hAnsi="Tahoma" w:cs="Tahoma"/>
                <w:color w:val="390000"/>
                <w:sz w:val="20"/>
                <w:szCs w:val="20"/>
              </w:rPr>
              <w:t>Say, do you know where the closest bathroom is?</w:t>
            </w:r>
          </w:p>
        </w:tc>
        <w:tc>
          <w:tcPr>
            <w:tcW w:w="215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  <w:t> </w:t>
            </w:r>
          </w:p>
        </w:tc>
      </w:tr>
      <w:tr w:rsidR="00665702" w:rsidRPr="00665702">
        <w:trPr>
          <w:jc w:val="center"/>
        </w:trPr>
        <w:tc>
          <w:tcPr>
            <w:tcW w:w="75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ahoma" w:eastAsia="Times New Roman" w:hAnsi="Tahoma" w:cs="Tahoma"/>
                <w:b/>
                <w:bCs/>
                <w:color w:val="390000"/>
                <w:sz w:val="20"/>
                <w:szCs w:val="20"/>
              </w:rPr>
              <w:t>A</w:t>
            </w:r>
          </w:p>
        </w:tc>
        <w:tc>
          <w:tcPr>
            <w:tcW w:w="210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proofErr w:type="gramStart"/>
            <w:r w:rsidRPr="00665702">
              <w:rPr>
                <w:rFonts w:ascii="Tahoma" w:eastAsia="Times New Roman" w:hAnsi="Tahoma" w:cs="Tahoma"/>
                <w:color w:val="390000"/>
                <w:sz w:val="20"/>
                <w:szCs w:val="20"/>
              </w:rPr>
              <w:t>Certainly.</w:t>
            </w:r>
            <w:proofErr w:type="gramEnd"/>
            <w:r w:rsidRPr="00665702">
              <w:rPr>
                <w:rFonts w:ascii="Tahoma" w:eastAsia="Times New Roman" w:hAnsi="Tahoma" w:cs="Tahoma"/>
                <w:color w:val="390000"/>
                <w:sz w:val="20"/>
                <w:szCs w:val="20"/>
              </w:rPr>
              <w:t xml:space="preserve"> </w:t>
            </w:r>
            <w:proofErr w:type="gramStart"/>
            <w:r w:rsidRPr="00665702">
              <w:rPr>
                <w:rFonts w:ascii="Tahoma" w:eastAsia="Times New Roman" w:hAnsi="Tahoma" w:cs="Tahoma"/>
                <w:color w:val="390000"/>
                <w:sz w:val="20"/>
                <w:szCs w:val="20"/>
              </w:rPr>
              <w:t>It's</w:t>
            </w:r>
            <w:proofErr w:type="gramEnd"/>
            <w:r w:rsidRPr="00665702">
              <w:rPr>
                <w:rFonts w:ascii="Tahoma" w:eastAsia="Times New Roman" w:hAnsi="Tahoma" w:cs="Tahoma"/>
                <w:color w:val="390000"/>
                <w:sz w:val="20"/>
                <w:szCs w:val="20"/>
              </w:rPr>
              <w:t xml:space="preserve"> down the street in the Kings Tavern.</w:t>
            </w:r>
          </w:p>
        </w:tc>
        <w:tc>
          <w:tcPr>
            <w:tcW w:w="215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  <w:t> </w:t>
            </w:r>
          </w:p>
        </w:tc>
      </w:tr>
      <w:tr w:rsidR="00665702" w:rsidRPr="00665702">
        <w:trPr>
          <w:jc w:val="center"/>
        </w:trPr>
        <w:tc>
          <w:tcPr>
            <w:tcW w:w="75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ahoma" w:eastAsia="Times New Roman" w:hAnsi="Tahoma" w:cs="Tahoma"/>
                <w:b/>
                <w:bCs/>
                <w:color w:val="390000"/>
                <w:sz w:val="20"/>
                <w:szCs w:val="20"/>
              </w:rPr>
              <w:t>B</w:t>
            </w:r>
          </w:p>
        </w:tc>
        <w:tc>
          <w:tcPr>
            <w:tcW w:w="210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ahoma" w:eastAsia="Times New Roman" w:hAnsi="Tahoma" w:cs="Tahoma"/>
                <w:color w:val="390000"/>
                <w:sz w:val="20"/>
                <w:szCs w:val="20"/>
              </w:rPr>
              <w:t>Thanks. Goodbye.</w:t>
            </w:r>
          </w:p>
        </w:tc>
        <w:tc>
          <w:tcPr>
            <w:tcW w:w="2150" w:type="pct"/>
            <w:tcBorders>
              <w:top w:val="outset" w:sz="6" w:space="0" w:color="390000"/>
              <w:left w:val="outset" w:sz="6" w:space="0" w:color="390000"/>
              <w:bottom w:val="outset" w:sz="6" w:space="0" w:color="390000"/>
              <w:right w:val="outset" w:sz="6" w:space="0" w:color="390000"/>
            </w:tcBorders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  <w:t> </w:t>
            </w:r>
          </w:p>
        </w:tc>
      </w:tr>
    </w:tbl>
    <w:p w:rsidR="00665702" w:rsidRPr="00665702" w:rsidRDefault="00665702" w:rsidP="0066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b/>
          <w:bCs/>
          <w:color w:val="800000"/>
          <w:sz w:val="20"/>
        </w:rPr>
        <w:t>About Theatre in Shakespeare's Time</w:t>
      </w:r>
      <w:r w:rsidRPr="00665702">
        <w:rPr>
          <w:rFonts w:ascii="Tahoma" w:eastAsia="Times New Roman" w:hAnsi="Tahoma" w:cs="Tahoma"/>
          <w:color w:val="390000"/>
          <w:sz w:val="20"/>
          <w:szCs w:val="20"/>
        </w:rPr>
        <w:br/>
        <w:t>"</w:t>
      </w:r>
      <w:hyperlink r:id="rId12" w:history="1">
        <w:r w:rsidRPr="00665702">
          <w:rPr>
            <w:rFonts w:ascii="Tahoma" w:eastAsia="Times New Roman" w:hAnsi="Tahoma" w:cs="Tahoma"/>
            <w:color w:val="800000"/>
            <w:sz w:val="20"/>
            <w:u w:val="single"/>
          </w:rPr>
          <w:t>Actors, Acting, &amp; Audience</w:t>
        </w:r>
      </w:hyperlink>
      <w:r w:rsidRPr="00665702">
        <w:rPr>
          <w:rFonts w:ascii="Tahoma" w:eastAsia="Times New Roman" w:hAnsi="Tahoma" w:cs="Tahoma"/>
          <w:color w:val="390000"/>
          <w:sz w:val="20"/>
          <w:szCs w:val="20"/>
        </w:rPr>
        <w:t>" is the link for the next questions (16-19).</w:t>
      </w:r>
    </w:p>
    <w:p w:rsidR="00665702" w:rsidRPr="00665702" w:rsidRDefault="00665702" w:rsidP="006657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>How many women actors did the company usually feature?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>Was Shakespeare an actor? What was the term used to refer to actors?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>How were the seating arrangements for the audience? How did one get a good seat?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>What would the audience do if they did not like a performance?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p w:rsidR="00665702" w:rsidRPr="00665702" w:rsidRDefault="00665702" w:rsidP="0066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b/>
          <w:bCs/>
          <w:color w:val="800000"/>
          <w:sz w:val="20"/>
        </w:rPr>
        <w:t>Shakespearean Insults</w:t>
      </w:r>
    </w:p>
    <w:p w:rsidR="00665702" w:rsidRPr="00665702" w:rsidRDefault="00665702" w:rsidP="006657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Go to the </w:t>
      </w:r>
      <w:hyperlink r:id="rId13" w:history="1">
        <w:r w:rsidRPr="00665702">
          <w:rPr>
            <w:rFonts w:ascii="Tahoma" w:eastAsia="Times New Roman" w:hAnsi="Tahoma" w:cs="Tahoma"/>
            <w:color w:val="800000"/>
            <w:sz w:val="20"/>
            <w:u w:val="single"/>
          </w:rPr>
          <w:t>Shakespearean Insult Kit</w:t>
        </w:r>
      </w:hyperlink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and create your own insult. How you </w:t>
      </w:r>
      <w:proofErr w:type="gramStart"/>
      <w:r w:rsidRPr="00665702">
        <w:rPr>
          <w:rFonts w:ascii="Tahoma" w:eastAsia="Times New Roman" w:hAnsi="Tahoma" w:cs="Tahoma"/>
          <w:color w:val="390000"/>
          <w:sz w:val="20"/>
          <w:szCs w:val="20"/>
        </w:rPr>
        <w:t>do</w:t>
      </w:r>
      <w:proofErr w:type="gramEnd"/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it is to start with the word "Thou." Next, take a phrase/word from the first column to begin your insult, continue by adding something from the second column, and finish </w:t>
      </w:r>
      <w:proofErr w:type="gramStart"/>
      <w:r w:rsidRPr="00665702">
        <w:rPr>
          <w:rFonts w:ascii="Tahoma" w:eastAsia="Times New Roman" w:hAnsi="Tahoma" w:cs="Tahoma"/>
          <w:color w:val="390000"/>
          <w:sz w:val="20"/>
          <w:szCs w:val="20"/>
        </w:rPr>
        <w:t>it up</w:t>
      </w:r>
      <w:proofErr w:type="gramEnd"/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royally with something from the third column. Type your own personal Shakespearean insult in the table below. [Thou + choice from column 1 + choice from column 2 + choice from column 3 = your </w:t>
      </w:r>
      <w:proofErr w:type="gramStart"/>
      <w:r w:rsidRPr="00665702">
        <w:rPr>
          <w:rFonts w:ascii="Tahoma" w:eastAsia="Times New Roman" w:hAnsi="Tahoma" w:cs="Tahoma"/>
          <w:color w:val="390000"/>
          <w:sz w:val="20"/>
          <w:szCs w:val="20"/>
        </w:rPr>
        <w:t>custom made</w:t>
      </w:r>
      <w:proofErr w:type="gramEnd"/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 insult].</w:t>
      </w:r>
      <w:r w:rsidRPr="00665702">
        <w:rPr>
          <w:rFonts w:ascii="Times New Roman" w:eastAsia="Times New Roman" w:hAnsi="Times New Roman" w:cs="Times New Roman"/>
          <w:color w:val="390000"/>
          <w:sz w:val="24"/>
          <w:szCs w:val="24"/>
        </w:rPr>
        <w:t xml:space="preserve"> </w:t>
      </w:r>
    </w:p>
    <w:tbl>
      <w:tblPr>
        <w:tblW w:w="425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58"/>
      </w:tblGrid>
      <w:tr w:rsidR="00665702" w:rsidRPr="00665702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5702" w:rsidRPr="00665702" w:rsidRDefault="00665702" w:rsidP="0066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ahoma" w:eastAsia="Times New Roman" w:hAnsi="Tahoma" w:cs="Tahoma"/>
                <w:color w:val="390000"/>
                <w:sz w:val="20"/>
                <w:szCs w:val="20"/>
              </w:rPr>
              <w:t xml:space="preserve">  </w:t>
            </w:r>
          </w:p>
          <w:p w:rsidR="00665702" w:rsidRPr="00665702" w:rsidRDefault="00665702" w:rsidP="0066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</w:pPr>
            <w:r w:rsidRPr="00665702">
              <w:rPr>
                <w:rFonts w:ascii="Times New Roman" w:eastAsia="Times New Roman" w:hAnsi="Times New Roman" w:cs="Times New Roman"/>
                <w:color w:val="390000"/>
                <w:sz w:val="24"/>
                <w:szCs w:val="24"/>
              </w:rPr>
              <w:t> </w:t>
            </w:r>
          </w:p>
        </w:tc>
      </w:tr>
    </w:tbl>
    <w:p w:rsidR="00665702" w:rsidRPr="00665702" w:rsidRDefault="00665702" w:rsidP="0066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0000"/>
          <w:sz w:val="24"/>
          <w:szCs w:val="24"/>
        </w:rPr>
      </w:pPr>
      <w:r w:rsidRPr="00665702">
        <w:rPr>
          <w:rFonts w:ascii="Tahoma" w:eastAsia="Times New Roman" w:hAnsi="Tahoma" w:cs="Tahoma"/>
          <w:color w:val="390000"/>
          <w:sz w:val="20"/>
          <w:szCs w:val="20"/>
        </w:rPr>
        <w:t xml:space="preserve">Click on this link to be </w:t>
      </w:r>
      <w:hyperlink r:id="rId14" w:history="1">
        <w:r w:rsidRPr="00665702">
          <w:rPr>
            <w:rFonts w:ascii="Tahoma" w:eastAsia="Times New Roman" w:hAnsi="Tahoma" w:cs="Tahoma"/>
            <w:color w:val="800000"/>
            <w:sz w:val="20"/>
            <w:u w:val="single"/>
          </w:rPr>
          <w:t>insulted "professionally</w:t>
        </w:r>
      </w:hyperlink>
    </w:p>
    <w:p w:rsidR="002B16B4" w:rsidRDefault="002B16B4"/>
    <w:sectPr w:rsidR="002B16B4" w:rsidSect="002B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853"/>
    <w:multiLevelType w:val="multilevel"/>
    <w:tmpl w:val="17E0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978"/>
    <w:multiLevelType w:val="multilevel"/>
    <w:tmpl w:val="E9C606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971C3"/>
    <w:multiLevelType w:val="multilevel"/>
    <w:tmpl w:val="35C2A0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42649"/>
    <w:multiLevelType w:val="multilevel"/>
    <w:tmpl w:val="CE3202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52360"/>
    <w:multiLevelType w:val="multilevel"/>
    <w:tmpl w:val="C6DC7C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77C18"/>
    <w:multiLevelType w:val="multilevel"/>
    <w:tmpl w:val="16760F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702"/>
    <w:rsid w:val="002B16B4"/>
    <w:rsid w:val="0066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702"/>
    <w:rPr>
      <w:color w:val="800000"/>
      <w:u w:val="single"/>
    </w:rPr>
  </w:style>
  <w:style w:type="character" w:styleId="Emphasis">
    <w:name w:val="Emphasis"/>
    <w:basedOn w:val="DefaultParagraphFont"/>
    <w:uiPriority w:val="20"/>
    <w:qFormat/>
    <w:rsid w:val="00665702"/>
    <w:rPr>
      <w:i/>
      <w:iCs/>
    </w:rPr>
  </w:style>
  <w:style w:type="paragraph" w:styleId="NormalWeb">
    <w:name w:val="Normal (Web)"/>
    <w:basedOn w:val="Normal"/>
    <w:uiPriority w:val="99"/>
    <w:unhideWhenUsed/>
    <w:rsid w:val="0066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65702"/>
    <w:rPr>
      <w:b/>
      <w:bCs/>
    </w:rPr>
  </w:style>
  <w:style w:type="character" w:customStyle="1" w:styleId="googqs-tidbit">
    <w:name w:val="goog_qs-tidbit"/>
    <w:basedOn w:val="DefaultParagraphFont"/>
    <w:rsid w:val="00665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zabethan.org/compendium/38.html" TargetMode="External"/><Relationship Id="rId13" Type="http://schemas.openxmlformats.org/officeDocument/2006/relationships/hyperlink" Target="http://www.mit.edu:8001/people/dryfoo/Funny-pages/shakespeare-insult-ki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zabethan.org/compendium/46.html" TargetMode="External"/><Relationship Id="rId12" Type="http://schemas.openxmlformats.org/officeDocument/2006/relationships/hyperlink" Target="http://www.uni-koeln.de/phil-fak/englisch/shakespear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zabethan.org/compendium/9.html" TargetMode="External"/><Relationship Id="rId11" Type="http://schemas.openxmlformats.org/officeDocument/2006/relationships/hyperlink" Target="http://elizabethan.org/compendium/29.html" TargetMode="External"/><Relationship Id="rId5" Type="http://schemas.openxmlformats.org/officeDocument/2006/relationships/hyperlink" Target="http://shakespeare.palomar.edu/timeline/timeline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lizabethan.org/compendium/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zabethan.org/compendium/47.html" TargetMode="External"/><Relationship Id="rId14" Type="http://schemas.openxmlformats.org/officeDocument/2006/relationships/hyperlink" Target="http://www.pangloss.com/seidel/Sha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Office Word</Application>
  <DocSecurity>0</DocSecurity>
  <Lines>30</Lines>
  <Paragraphs>8</Paragraphs>
  <ScaleCrop>false</ScaleCrop>
  <Company>AISD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 Employee</dc:creator>
  <cp:keywords/>
  <dc:description/>
  <cp:lastModifiedBy>AISD Employee</cp:lastModifiedBy>
  <cp:revision>1</cp:revision>
  <dcterms:created xsi:type="dcterms:W3CDTF">2011-01-24T15:59:00Z</dcterms:created>
  <dcterms:modified xsi:type="dcterms:W3CDTF">2011-01-24T16:00:00Z</dcterms:modified>
</cp:coreProperties>
</file>